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E2" w:rsidRDefault="000443E2" w:rsidP="000443E2">
      <w:pPr>
        <w:jc w:val="center"/>
        <w:rPr>
          <w:rFonts w:ascii="Tinos" w:hAnsi="Tinos"/>
          <w:sz w:val="30"/>
          <w:szCs w:val="30"/>
        </w:rPr>
      </w:pP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>ГБУЗ Белинская  ПОЛИКЛИНИКА» приглашает жителей своего района</w:t>
      </w: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>для прохождения всеобщей диспансеризации в 2023 году.</w:t>
      </w: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 xml:space="preserve">Диспансеризация взрослого населения направлена на раннее выявление </w:t>
      </w: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>хронических не инфекционных заболеваний, являющихся основной причиной инвалидности и преждевременной смертности населения Российской Федерации, к которым относятся:</w:t>
      </w: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>болезни системы кровообращения, в первую очередь ишемическая болезнь сердца и цереброваскулярные заболевания</w:t>
      </w: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>злокачественные новообразования;</w:t>
      </w: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>сахарный диабет;</w:t>
      </w: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>хронические болезни легких.</w:t>
      </w: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 xml:space="preserve">Кроме того, диспансеризация направлена на выявление факторов риска выше </w:t>
      </w: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 xml:space="preserve">перечисленных заболеваний. </w:t>
      </w: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 xml:space="preserve">Диспансеризация проводиться в следующие возрастные периоды </w:t>
      </w: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>1 раз в три года от 18 лет до 39 лет включительно</w:t>
      </w: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>ежегодно в возрасте 40 лет и старше</w:t>
      </w: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 xml:space="preserve">Диспансеризация предполагает 2 этапа. На 1 этапе проводится </w:t>
      </w:r>
      <w:proofErr w:type="gramStart"/>
      <w:r w:rsidRPr="00EF3B20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EF3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3E2" w:rsidRPr="00EF3B20" w:rsidRDefault="000443E2" w:rsidP="000443E2">
      <w:pPr>
        <w:rPr>
          <w:rFonts w:ascii="Times New Roman" w:hAnsi="Times New Roman" w:cs="Times New Roman"/>
          <w:sz w:val="24"/>
          <w:szCs w:val="24"/>
        </w:rPr>
      </w:pPr>
      <w:r w:rsidRPr="00EF3B20">
        <w:rPr>
          <w:rFonts w:ascii="Times New Roman" w:hAnsi="Times New Roman" w:cs="Times New Roman"/>
          <w:sz w:val="24"/>
          <w:szCs w:val="24"/>
        </w:rPr>
        <w:t>оценка состояния здоровья, проводится анкетирование, назначаются обследования</w:t>
      </w:r>
      <w:proofErr w:type="gramStart"/>
      <w:r w:rsidRPr="00EF3B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43E2" w:rsidRPr="00EF3B20" w:rsidRDefault="000443E2" w:rsidP="000443E2">
      <w:pPr>
        <w:spacing w:after="0" w:line="100" w:lineRule="atLeast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0443E2" w:rsidRDefault="000443E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3E2" w:rsidRDefault="000443E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3E2" w:rsidRDefault="000443E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3E2" w:rsidRDefault="000443E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3E2" w:rsidRDefault="000443E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3E2" w:rsidRDefault="000443E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3E2" w:rsidRDefault="000443E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3E2" w:rsidRDefault="000443E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3E2" w:rsidRDefault="000443E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443E2" w:rsidRDefault="000443E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B20" w:rsidRDefault="00EF3B2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B20" w:rsidRDefault="00EF3B2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B20" w:rsidRDefault="00EF3B2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B20" w:rsidRDefault="00EF3B2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B20" w:rsidRDefault="00EF3B2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B20" w:rsidRDefault="00EF3B2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B20" w:rsidRDefault="00EF3B2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B20" w:rsidRDefault="00EF3B2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B20" w:rsidRDefault="00EF3B2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B20" w:rsidRDefault="00EF3B2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AA0" w:rsidRDefault="000443E2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 маршрутизации по проведению профилактического медицинского осмотра и диспансеризации определенных гру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ослого населения</w:t>
      </w:r>
    </w:p>
    <w:p w:rsidR="00967AA0" w:rsidRDefault="00967AA0">
      <w:pPr>
        <w:spacing w:after="0" w:line="100" w:lineRule="atLeast"/>
        <w:jc w:val="center"/>
      </w:pPr>
    </w:p>
    <w:p w:rsidR="00967AA0" w:rsidRDefault="000443E2">
      <w:pPr>
        <w:pStyle w:val="ab"/>
        <w:numPr>
          <w:ilvl w:val="0"/>
          <w:numId w:val="1"/>
        </w:num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Профилактический осмотр  в возрасте от 18 до 64 лет</w:t>
      </w:r>
    </w:p>
    <w:p w:rsidR="00967AA0" w:rsidRDefault="00967AA0">
      <w:pPr>
        <w:spacing w:after="0" w:line="100" w:lineRule="atLeast"/>
      </w:pPr>
    </w:p>
    <w:tbl>
      <w:tblPr>
        <w:tblW w:w="10911" w:type="dxa"/>
        <w:tblInd w:w="-3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859"/>
        <w:gridCol w:w="2107"/>
        <w:gridCol w:w="1496"/>
        <w:gridCol w:w="2260"/>
        <w:gridCol w:w="2189"/>
      </w:tblGrid>
      <w:tr w:rsidR="00967AA0"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Вид исследования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Где проводиться (номер кабинета)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w:rsidR="00967AA0">
        <w:trPr>
          <w:trHeight w:val="918"/>
        </w:trPr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100" w:lineRule="atLeast"/>
              <w:ind w:left="0" w:firstLine="0"/>
            </w:pPr>
            <w:r>
              <w:rPr>
                <w:rFonts w:ascii="Times New Roman" w:hAnsi="Times New Roman" w:cs="Times New Roman"/>
                <w:b/>
              </w:rPr>
              <w:t>Начало профилактического осмотра</w:t>
            </w:r>
            <w:r>
              <w:rPr>
                <w:rFonts w:ascii="Times New Roman" w:hAnsi="Times New Roman" w:cs="Times New Roman"/>
              </w:rPr>
              <w:t>: получение листа маршрутизации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От 18 лет до 64 лет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  <w:p w:rsidR="00967AA0" w:rsidRDefault="00967AA0">
            <w:pPr>
              <w:spacing w:after="0" w:line="100" w:lineRule="atLeast"/>
            </w:pPr>
          </w:p>
          <w:p w:rsidR="00967AA0" w:rsidRDefault="00967AA0">
            <w:pPr>
              <w:spacing w:after="0" w:line="100" w:lineRule="atLeast"/>
            </w:pPr>
          </w:p>
          <w:p w:rsidR="00967AA0" w:rsidRDefault="00967AA0">
            <w:pPr>
              <w:spacing w:after="0" w:line="100" w:lineRule="atLeast"/>
            </w:pPr>
          </w:p>
          <w:p w:rsidR="00967AA0" w:rsidRDefault="00967AA0">
            <w:pPr>
              <w:spacing w:after="0" w:line="100" w:lineRule="atLeast"/>
            </w:pPr>
          </w:p>
          <w:p w:rsidR="00967AA0" w:rsidRDefault="00967AA0">
            <w:pPr>
              <w:spacing w:after="0" w:line="100" w:lineRule="atLeast"/>
            </w:pPr>
          </w:p>
          <w:p w:rsidR="00967AA0" w:rsidRDefault="00967AA0">
            <w:pPr>
              <w:spacing w:after="0" w:line="100" w:lineRule="atLeast"/>
            </w:pPr>
          </w:p>
          <w:p w:rsidR="00967AA0" w:rsidRDefault="00967AA0">
            <w:pPr>
              <w:spacing w:after="0" w:line="100" w:lineRule="atLeast"/>
            </w:pPr>
          </w:p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№ 114</w:t>
            </w:r>
          </w:p>
        </w:tc>
        <w:tc>
          <w:tcPr>
            <w:tcW w:w="2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Понедельник-ЧЕТВЕРГ 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— 15-40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08-00-19-00</w:t>
            </w: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67AA0" w:rsidRDefault="000443E2">
            <w:pPr>
              <w:spacing w:after="0" w:line="100" w:lineRule="atLeast"/>
              <w:jc w:val="center"/>
            </w:pPr>
            <w:bookmarkStart w:id="1" w:name="__DdeLink__796_1365349093"/>
            <w:r>
              <w:rPr>
                <w:rFonts w:ascii="Times New Roman" w:hAnsi="Times New Roman" w:cs="Times New Roman"/>
              </w:rPr>
              <w:t>08-00 - 12-00</w:t>
            </w:r>
            <w:bookmarkEnd w:id="1"/>
          </w:p>
        </w:tc>
      </w:tr>
      <w:tr w:rsidR="00967AA0">
        <w:trPr>
          <w:trHeight w:val="635"/>
        </w:trPr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Опрос (анкетирование) граждан 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</w:tr>
      <w:tr w:rsidR="00967AA0">
        <w:trPr>
          <w:trHeight w:val="477"/>
        </w:trPr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Расчет ИМТ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</w:tr>
      <w:tr w:rsidR="00967AA0">
        <w:trPr>
          <w:trHeight w:val="827"/>
        </w:trPr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Измерение АД на периферических артериях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</w:tr>
      <w:tr w:rsidR="00967AA0"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Исследование уровня общего холестерина в крови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</w:tr>
      <w:tr w:rsidR="00967AA0">
        <w:trPr>
          <w:trHeight w:val="812"/>
        </w:trPr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Определение уровня глюкозы в крови натощак 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</w:tr>
      <w:tr w:rsidR="00967AA0">
        <w:trPr>
          <w:trHeight w:val="2606"/>
        </w:trPr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Флюорография легких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От 18 лет до 64 лет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в два года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Рентгенологическое отделение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Понедельник-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Пятница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1 смена  8-00-13-30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2 смена 13-30-15-30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Суббота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08-00-12-00</w:t>
            </w:r>
          </w:p>
          <w:p w:rsidR="00967AA0" w:rsidRDefault="000443E2">
            <w:pPr>
              <w:pStyle w:val="a5"/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67AA0"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Определение относительного ССР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От 18 лет  до 39 лет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  <w:p w:rsidR="00967AA0" w:rsidRDefault="000443E2">
            <w:pPr>
              <w:spacing w:after="0" w:line="100" w:lineRule="atLeast"/>
            </w:pPr>
            <w:r>
              <w:t xml:space="preserve">       № 114</w:t>
            </w:r>
          </w:p>
        </w:tc>
        <w:tc>
          <w:tcPr>
            <w:tcW w:w="2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Понедельник-ЧЕТВЕРГ 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— 15-40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08-00-19-00</w:t>
            </w: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08-00 - 12-00</w:t>
            </w:r>
          </w:p>
        </w:tc>
      </w:tr>
      <w:tr w:rsidR="00967AA0"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Определение абсолютного ССР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От 40 лет до 64 лет</w:t>
            </w: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</w:tr>
      <w:tr w:rsidR="00967AA0"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ЭКГ в покое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При первом прохождении</w:t>
            </w:r>
          </w:p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профилактического медицинского осмотра, затем от 35 лет до 64 лет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 35 лет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t xml:space="preserve">Офис ВОП 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t>№ 304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— 16-45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08-00 - 12-00</w:t>
            </w:r>
          </w:p>
          <w:p w:rsidR="00967AA0" w:rsidRDefault="00967AA0">
            <w:pPr>
              <w:pStyle w:val="a5"/>
              <w:jc w:val="center"/>
            </w:pPr>
          </w:p>
        </w:tc>
      </w:tr>
      <w:tr w:rsidR="00967AA0"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Измерение внутриглазного давления 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При первом прохождении</w:t>
            </w:r>
          </w:p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профилактического медицинского осмотра, далее в возрасте 40 лет и старше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 40 лет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t xml:space="preserve"> № 114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Понедельник-ЧЕТВЕРГ 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— 15-40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08-00-19-00</w:t>
            </w: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08-00 - 12-00</w:t>
            </w:r>
          </w:p>
        </w:tc>
      </w:tr>
      <w:tr w:rsidR="00967AA0">
        <w:trPr>
          <w:trHeight w:val="1233"/>
        </w:trPr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rPr>
                <w:bCs/>
                <w:color w:val="000000"/>
              </w:rPr>
              <w:lastRenderedPageBreak/>
              <w:t>Осмотр фельдшером (акушеркой) или врачом акушером-гинекологом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rPr>
                <w:bCs/>
                <w:color w:val="000000"/>
              </w:rPr>
              <w:t>В возрасте от 18 лет до 39 лет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rPr>
                <w:bCs/>
                <w:i/>
                <w:color w:val="FFFFFF"/>
              </w:rPr>
              <w:t>еже</w:t>
            </w:r>
            <w:r>
              <w:t>Ежегодно</w:t>
            </w:r>
            <w:r>
              <w:rPr>
                <w:bCs/>
                <w:i/>
                <w:color w:val="FFFFFF"/>
              </w:rPr>
              <w:t xml:space="preserve"> о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t>№ 104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— 15-30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08-00 - 12-00</w:t>
            </w:r>
          </w:p>
        </w:tc>
      </w:tr>
      <w:tr w:rsidR="00967AA0">
        <w:trPr>
          <w:trHeight w:val="1166"/>
        </w:trPr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numPr>
                <w:ilvl w:val="0"/>
                <w:numId w:val="3"/>
              </w:numPr>
              <w:tabs>
                <w:tab w:val="left" w:pos="284"/>
              </w:tabs>
              <w:spacing w:before="28" w:after="0" w:line="100" w:lineRule="atLeast"/>
              <w:ind w:left="0" w:firstLine="0"/>
            </w:pPr>
            <w:r>
              <w:rPr>
                <w:b/>
                <w:color w:val="000000"/>
              </w:rPr>
              <w:t xml:space="preserve">Завершающий этап профилактического осмотра. </w:t>
            </w:r>
            <w:r>
              <w:rPr>
                <w:color w:val="000000"/>
              </w:rPr>
              <w:t>Прием (осмотр) врачом-терапевтом (не проводится, если является 1 этапом ДД)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pStyle w:val="a9"/>
              <w:spacing w:before="28" w:after="0" w:line="100" w:lineRule="atLeast"/>
            </w:pPr>
          </w:p>
          <w:p w:rsidR="00967AA0" w:rsidRDefault="000443E2">
            <w:pPr>
              <w:pStyle w:val="a9"/>
              <w:spacing w:before="28" w:after="0" w:line="100" w:lineRule="atLeast"/>
            </w:pPr>
            <w:r>
              <w:rPr>
                <w:color w:val="000000"/>
              </w:rPr>
              <w:t>От 18 лет до 64 лет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>Ежегодно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офис ВОП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каб № 302,303, 305, 306, 308, 309,315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по участковому принципу)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Понедельник-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Пятница посменно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08-00 – 17-00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Суббота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</w:rPr>
              <w:t>08-00- 12-00</w:t>
            </w:r>
          </w:p>
        </w:tc>
      </w:tr>
    </w:tbl>
    <w:p w:rsidR="00967AA0" w:rsidRDefault="00967AA0">
      <w:pPr>
        <w:spacing w:after="0" w:line="100" w:lineRule="atLeast"/>
        <w:jc w:val="center"/>
      </w:pPr>
    </w:p>
    <w:p w:rsidR="00967AA0" w:rsidRDefault="00967AA0">
      <w:pPr>
        <w:spacing w:after="0" w:line="100" w:lineRule="atLeast"/>
        <w:jc w:val="center"/>
      </w:pPr>
    </w:p>
    <w:p w:rsidR="00967AA0" w:rsidRDefault="00967AA0">
      <w:pPr>
        <w:spacing w:after="0" w:line="100" w:lineRule="atLeast"/>
        <w:jc w:val="center"/>
      </w:pPr>
    </w:p>
    <w:p w:rsidR="00967AA0" w:rsidRDefault="00967AA0">
      <w:pPr>
        <w:spacing w:after="0" w:line="100" w:lineRule="atLeast"/>
        <w:jc w:val="center"/>
      </w:pPr>
    </w:p>
    <w:p w:rsidR="00967AA0" w:rsidRDefault="00967AA0">
      <w:pPr>
        <w:spacing w:after="0" w:line="100" w:lineRule="atLeast"/>
        <w:jc w:val="center"/>
      </w:pPr>
    </w:p>
    <w:p w:rsidR="00967AA0" w:rsidRDefault="00967AA0">
      <w:pPr>
        <w:spacing w:after="0" w:line="100" w:lineRule="atLeast"/>
        <w:jc w:val="center"/>
      </w:pPr>
    </w:p>
    <w:p w:rsidR="00967AA0" w:rsidRDefault="00967AA0">
      <w:pPr>
        <w:spacing w:after="0" w:line="100" w:lineRule="atLeast"/>
        <w:jc w:val="center"/>
      </w:pPr>
    </w:p>
    <w:p w:rsidR="00967AA0" w:rsidRDefault="000443E2">
      <w:pPr>
        <w:pStyle w:val="ab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1 этап диспансеризации в возрасте от 18 до 64 лет</w:t>
      </w:r>
    </w:p>
    <w:p w:rsidR="00967AA0" w:rsidRDefault="00967AA0">
      <w:pPr>
        <w:spacing w:after="0" w:line="100" w:lineRule="atLeast"/>
      </w:pPr>
    </w:p>
    <w:tbl>
      <w:tblPr>
        <w:tblW w:w="10788" w:type="dxa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996"/>
        <w:gridCol w:w="1791"/>
        <w:gridCol w:w="1900"/>
        <w:gridCol w:w="2153"/>
        <w:gridCol w:w="1948"/>
      </w:tblGrid>
      <w:tr w:rsidR="00967AA0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Вид исследования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Где проводиться (номер кабинета)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w:rsidR="00967AA0">
        <w:trPr>
          <w:trHeight w:val="465"/>
        </w:trPr>
        <w:tc>
          <w:tcPr>
            <w:tcW w:w="10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Весь объем профилактического осмотра в соответствии с полом и возрастом</w:t>
            </w:r>
          </w:p>
        </w:tc>
      </w:tr>
      <w:tr w:rsidR="00967AA0">
        <w:trPr>
          <w:trHeight w:val="415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rPr>
                <w:bCs/>
              </w:rPr>
              <w:t xml:space="preserve">Общий анализ крови </w:t>
            </w:r>
          </w:p>
        </w:tc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rPr>
                <w:bCs/>
              </w:rPr>
              <w:t>С 40 до 64 лет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rPr>
                <w:bCs/>
              </w:rPr>
              <w:t>ежегодно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t>Офис ВОП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t xml:space="preserve"> № 300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— 16-45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08-00 - 12-00</w:t>
            </w:r>
          </w:p>
          <w:p w:rsidR="00967AA0" w:rsidRDefault="00967AA0">
            <w:pPr>
              <w:pStyle w:val="a5"/>
              <w:spacing w:after="0" w:line="100" w:lineRule="atLeast"/>
              <w:jc w:val="center"/>
            </w:pPr>
          </w:p>
        </w:tc>
      </w:tr>
      <w:tr w:rsidR="00967AA0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 xml:space="preserve">Исследование кала на скрытую кровь </w:t>
            </w:r>
          </w:p>
        </w:tc>
        <w:tc>
          <w:tcPr>
            <w:tcW w:w="2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1 раз в два года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t xml:space="preserve">ПОЛИКЛИНИКА 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t>№116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Понедельник-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Пятница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08-00 -15-30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Суббота 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</w:rPr>
              <w:t>8-00- 12-00</w:t>
            </w:r>
          </w:p>
        </w:tc>
      </w:tr>
      <w:tr w:rsidR="00967AA0">
        <w:trPr>
          <w:trHeight w:val="589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>Эзофагогастродуоденоскопия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В 45 лет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Однократно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t>Диагностическое отделение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t>№ 4 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Понедельник-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Пятница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08-00 -15-30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Суббота </w:t>
            </w:r>
          </w:p>
          <w:p w:rsidR="00967AA0" w:rsidRDefault="000443E2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8-00- 12-00</w:t>
            </w:r>
          </w:p>
        </w:tc>
      </w:tr>
      <w:tr w:rsidR="00967AA0">
        <w:trPr>
          <w:trHeight w:val="922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 (ПСА) крови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В 45, 50, 55, 60, 64 года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В указанные возрасты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t>Офис ВОП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t xml:space="preserve"> № 300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— 16-45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08-00 - 12-00</w:t>
            </w:r>
          </w:p>
        </w:tc>
      </w:tr>
      <w:tr w:rsidR="00967AA0">
        <w:trPr>
          <w:trHeight w:val="791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>Маммография обеих молочных желез  в двух проекциях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С 40 до 64 лет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1 раз в два года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Рентгенологическое отделение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Понедельник-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Пятница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1 смена  8-00-13-30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2 смена 13-30-15-30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Суббота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lastRenderedPageBreak/>
              <w:t>08-00-12-00</w:t>
            </w:r>
          </w:p>
          <w:p w:rsidR="00967AA0" w:rsidRDefault="000443E2">
            <w:pPr>
              <w:pStyle w:val="a5"/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67AA0">
        <w:trPr>
          <w:trHeight w:val="1040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lastRenderedPageBreak/>
              <w:t>Осмотр фельдшером (акушеркой) или врачом акушером-гинекологом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С 40 до 64 лет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Ежегодно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t>№ 104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— 15-30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08-00 - 12-00</w:t>
            </w:r>
          </w:p>
        </w:tc>
      </w:tr>
      <w:tr w:rsidR="00967AA0">
        <w:trPr>
          <w:trHeight w:val="982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>Цитологическое исследование мазка с шейки матки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От 18 до 64 лет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1 раз в три года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t>№ 104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— 15-30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08-00 - 12-00</w:t>
            </w:r>
          </w:p>
        </w:tc>
      </w:tr>
      <w:tr w:rsidR="00967AA0">
        <w:trPr>
          <w:trHeight w:val="1266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>Проведение краткого индивидуального профилактического консультирования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От 18 до 64 лет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1 раз в три года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№ 114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Понедельник-ЧЕТВЕРГ 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— 15-40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08-00-19-00</w:t>
            </w: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08-00 - 12-00</w:t>
            </w:r>
          </w:p>
        </w:tc>
      </w:tr>
      <w:tr w:rsidR="00967AA0">
        <w:trPr>
          <w:trHeight w:val="679"/>
        </w:trPr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before="28" w:after="0" w:line="100" w:lineRule="atLeast"/>
              <w:ind w:left="0" w:firstLine="0"/>
            </w:pPr>
            <w:r>
              <w:rPr>
                <w:b/>
                <w:color w:val="000000"/>
              </w:rPr>
              <w:t xml:space="preserve">Завершающий этап 1 этапа диспансеризации. </w:t>
            </w:r>
            <w:r>
              <w:rPr>
                <w:bCs/>
              </w:rPr>
              <w:t xml:space="preserve"> Прием терапевтом по результатам первого этапа ДД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rPr>
                <w:bCs/>
              </w:rPr>
              <w:t>От 18 до 38 лет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rPr>
                <w:bCs/>
              </w:rPr>
              <w:t>1 раз в три года</w:t>
            </w:r>
          </w:p>
        </w:tc>
        <w:tc>
          <w:tcPr>
            <w:tcW w:w="2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офис ВОП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каб № 302,303, 305, 306, 308, 309,315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по участковому принципу)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Понедельник-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Пятница посменно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08-00 – 17-00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Суббота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</w:rPr>
              <w:t>08-00- 12-00</w:t>
            </w:r>
          </w:p>
        </w:tc>
      </w:tr>
      <w:tr w:rsidR="00967AA0">
        <w:trPr>
          <w:trHeight w:val="703"/>
        </w:trPr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От 39 до 64 лет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Ежегодно</w:t>
            </w:r>
          </w:p>
        </w:tc>
        <w:tc>
          <w:tcPr>
            <w:tcW w:w="2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</w:tr>
    </w:tbl>
    <w:p w:rsidR="00967AA0" w:rsidRDefault="00967AA0">
      <w:pPr>
        <w:spacing w:after="0" w:line="100" w:lineRule="atLeast"/>
      </w:pPr>
    </w:p>
    <w:p w:rsidR="00967AA0" w:rsidRDefault="000443E2">
      <w:pPr>
        <w:spacing w:after="0" w:line="100" w:lineRule="atLeast"/>
        <w:ind w:firstLine="708"/>
      </w:pPr>
      <w:r>
        <w:rPr>
          <w:rFonts w:ascii="Times New Roman" w:hAnsi="Times New Roman" w:cs="Times New Roman"/>
          <w:bCs/>
          <w:i/>
          <w:sz w:val="26"/>
          <w:szCs w:val="26"/>
        </w:rPr>
        <w:t>При возникновении проблем при прохождении профилактического осмотр и диспансеризации звонить по телефону Контакт –центра 8-800-100-80-44</w:t>
      </w:r>
    </w:p>
    <w:p w:rsidR="00967AA0" w:rsidRDefault="00967AA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AA0" w:rsidRDefault="00967AA0">
      <w:pPr>
        <w:spacing w:after="0" w:line="100" w:lineRule="atLeast"/>
        <w:jc w:val="center"/>
      </w:pPr>
    </w:p>
    <w:p w:rsidR="00967AA0" w:rsidRDefault="00967AA0">
      <w:pPr>
        <w:spacing w:after="0" w:line="100" w:lineRule="atLeast"/>
        <w:jc w:val="center"/>
      </w:pPr>
    </w:p>
    <w:p w:rsidR="00967AA0" w:rsidRDefault="00967AA0">
      <w:pPr>
        <w:spacing w:after="0" w:line="100" w:lineRule="atLeast"/>
        <w:jc w:val="center"/>
      </w:pPr>
    </w:p>
    <w:p w:rsidR="00967AA0" w:rsidRDefault="00967AA0">
      <w:pPr>
        <w:spacing w:after="0" w:line="100" w:lineRule="atLeast"/>
        <w:jc w:val="center"/>
      </w:pPr>
    </w:p>
    <w:p w:rsidR="00967AA0" w:rsidRDefault="00967AA0">
      <w:pPr>
        <w:spacing w:after="0" w:line="100" w:lineRule="atLeast"/>
        <w:jc w:val="center"/>
      </w:pPr>
    </w:p>
    <w:p w:rsidR="00967AA0" w:rsidRDefault="00967AA0">
      <w:pPr>
        <w:spacing w:after="0" w:line="100" w:lineRule="atLeast"/>
        <w:jc w:val="center"/>
      </w:pPr>
    </w:p>
    <w:p w:rsidR="00967AA0" w:rsidRDefault="00967AA0">
      <w:pPr>
        <w:spacing w:after="0" w:line="100" w:lineRule="atLeast"/>
        <w:jc w:val="center"/>
      </w:pPr>
    </w:p>
    <w:p w:rsidR="00967AA0" w:rsidRDefault="00967AA0">
      <w:pPr>
        <w:spacing w:after="0" w:line="100" w:lineRule="atLeast"/>
        <w:jc w:val="center"/>
      </w:pPr>
    </w:p>
    <w:p w:rsidR="00967AA0" w:rsidRDefault="000443E2">
      <w:pPr>
        <w:pStyle w:val="ab"/>
        <w:numPr>
          <w:ilvl w:val="0"/>
          <w:numId w:val="1"/>
        </w:num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Профилактический осмотр и 1 этап диспансеризации </w:t>
      </w: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br/>
        <w:t>в возрасте старше 65 лет</w:t>
      </w:r>
    </w:p>
    <w:p w:rsidR="00967AA0" w:rsidRDefault="00967AA0">
      <w:pPr>
        <w:spacing w:after="0" w:line="100" w:lineRule="atLeast"/>
        <w:jc w:val="center"/>
      </w:pPr>
    </w:p>
    <w:tbl>
      <w:tblPr>
        <w:tblW w:w="10738" w:type="dxa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45"/>
        <w:gridCol w:w="745"/>
        <w:gridCol w:w="2449"/>
        <w:gridCol w:w="1425"/>
        <w:gridCol w:w="1298"/>
        <w:gridCol w:w="2098"/>
        <w:gridCol w:w="1978"/>
      </w:tblGrid>
      <w:tr w:rsidR="00967AA0"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eastAsianLayout w:id="-1176337920" w:vert="1"/>
              </w:rPr>
              <w:t>1 этап диспансеризации</w:t>
            </w:r>
          </w:p>
        </w:tc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eastAsianLayout w:id="-1176337919" w:vert="1"/>
              </w:rPr>
              <w:t>Профилактический осмотр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Вид исследования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Где проводиться (номер кабинета)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w:rsidR="00967AA0">
        <w:trPr>
          <w:trHeight w:val="1406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ind w:left="113" w:right="113"/>
              <w:jc w:val="center"/>
            </w:pP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ind w:left="113" w:right="113"/>
              <w:jc w:val="center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b"/>
              <w:numPr>
                <w:ilvl w:val="0"/>
                <w:numId w:val="2"/>
              </w:numPr>
              <w:tabs>
                <w:tab w:val="left" w:pos="324"/>
              </w:tabs>
              <w:spacing w:after="0" w:line="100" w:lineRule="atLeast"/>
              <w:ind w:left="0" w:firstLine="33"/>
            </w:pPr>
            <w:r>
              <w:rPr>
                <w:rFonts w:ascii="Times New Roman" w:hAnsi="Times New Roman" w:cs="Times New Roman"/>
                <w:b/>
              </w:rPr>
              <w:t>Начало профилактического осмотра</w:t>
            </w:r>
            <w:r>
              <w:rPr>
                <w:rFonts w:ascii="Times New Roman" w:hAnsi="Times New Roman" w:cs="Times New Roman"/>
              </w:rPr>
              <w:t>: получение листа маршрутизации</w:t>
            </w:r>
          </w:p>
        </w:tc>
        <w:tc>
          <w:tcPr>
            <w:tcW w:w="1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0443E2">
            <w:pPr>
              <w:pStyle w:val="a9"/>
              <w:spacing w:after="0" w:line="100" w:lineRule="atLeast"/>
              <w:jc w:val="center"/>
            </w:pPr>
            <w:r>
              <w:rPr>
                <w:bCs/>
              </w:rPr>
              <w:lastRenderedPageBreak/>
              <w:t>От 65 лет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967AA0">
            <w:pPr>
              <w:pStyle w:val="a9"/>
              <w:spacing w:after="0" w:line="100" w:lineRule="atLeast"/>
              <w:jc w:val="center"/>
            </w:pPr>
          </w:p>
          <w:p w:rsidR="00967AA0" w:rsidRDefault="000443E2">
            <w:pPr>
              <w:pStyle w:val="a9"/>
              <w:spacing w:after="0" w:line="100" w:lineRule="atLeast"/>
              <w:jc w:val="center"/>
            </w:pPr>
            <w:r>
              <w:rPr>
                <w:bCs/>
              </w:rPr>
              <w:lastRenderedPageBreak/>
              <w:t>ежегодно</w:t>
            </w:r>
          </w:p>
        </w:tc>
        <w:tc>
          <w:tcPr>
            <w:tcW w:w="2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lastRenderedPageBreak/>
              <w:t xml:space="preserve"> № 114</w:t>
            </w:r>
          </w:p>
        </w:tc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Понедельник-ЧЕТВЕРГ 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— 15-30</w:t>
            </w:r>
          </w:p>
          <w:p w:rsidR="00967AA0" w:rsidRDefault="00967AA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08-00-19-00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08-00 - 12-00</w:t>
            </w:r>
          </w:p>
        </w:tc>
      </w:tr>
      <w:tr w:rsidR="00967AA0">
        <w:trPr>
          <w:trHeight w:val="842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 xml:space="preserve">Опрос (анкетирование) граждан </w:t>
            </w:r>
          </w:p>
        </w:tc>
        <w:tc>
          <w:tcPr>
            <w:tcW w:w="1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pStyle w:val="a9"/>
              <w:spacing w:before="28" w:after="0" w:line="100" w:lineRule="atLeast"/>
              <w:jc w:val="center"/>
            </w:pPr>
          </w:p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pStyle w:val="a9"/>
              <w:spacing w:before="28" w:after="0" w:line="100" w:lineRule="atLeast"/>
              <w:jc w:val="center"/>
            </w:pPr>
          </w:p>
        </w:tc>
        <w:tc>
          <w:tcPr>
            <w:tcW w:w="2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pStyle w:val="a9"/>
              <w:spacing w:before="28"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</w:tr>
      <w:tr w:rsidR="00967AA0">
        <w:trPr>
          <w:trHeight w:val="417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>Расчет ИМТ</w:t>
            </w:r>
          </w:p>
        </w:tc>
        <w:tc>
          <w:tcPr>
            <w:tcW w:w="1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2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pStyle w:val="a9"/>
              <w:spacing w:before="28"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</w:tr>
      <w:tr w:rsidR="00967AA0">
        <w:trPr>
          <w:trHeight w:val="835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>Измерение АД на периферических артериях</w:t>
            </w:r>
          </w:p>
        </w:tc>
        <w:tc>
          <w:tcPr>
            <w:tcW w:w="1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2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pStyle w:val="a9"/>
              <w:spacing w:before="28"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</w:tr>
      <w:tr w:rsidR="00967AA0">
        <w:trPr>
          <w:trHeight w:val="982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Исследование уровня общего холестерина в крови</w:t>
            </w:r>
          </w:p>
        </w:tc>
        <w:tc>
          <w:tcPr>
            <w:tcW w:w="1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2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pStyle w:val="a9"/>
              <w:spacing w:before="28"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</w:tr>
      <w:tr w:rsidR="00967AA0">
        <w:trPr>
          <w:trHeight w:val="922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 xml:space="preserve">Определение уровня глюкозы в крови натощак </w:t>
            </w:r>
          </w:p>
        </w:tc>
        <w:tc>
          <w:tcPr>
            <w:tcW w:w="1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2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pStyle w:val="a9"/>
              <w:spacing w:before="28"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</w:tr>
      <w:tr w:rsidR="00967AA0">
        <w:trPr>
          <w:trHeight w:val="437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 xml:space="preserve">Измерение внутриглазного давления </w:t>
            </w:r>
          </w:p>
        </w:tc>
        <w:tc>
          <w:tcPr>
            <w:tcW w:w="1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2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pStyle w:val="a9"/>
              <w:spacing w:before="28"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</w:tr>
      <w:tr w:rsidR="00967AA0">
        <w:trPr>
          <w:trHeight w:val="981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>ЭКГ в покое</w:t>
            </w:r>
          </w:p>
        </w:tc>
        <w:tc>
          <w:tcPr>
            <w:tcW w:w="1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t xml:space="preserve">Офис ВОП 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t>№ 304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— 16-45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08-00 - 12-00</w:t>
            </w:r>
          </w:p>
          <w:p w:rsidR="00967AA0" w:rsidRDefault="00967AA0">
            <w:pPr>
              <w:pStyle w:val="a5"/>
              <w:jc w:val="center"/>
            </w:pPr>
          </w:p>
        </w:tc>
      </w:tr>
      <w:tr w:rsidR="00967AA0"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Прием (осмотр) врачом-терапевтом </w:t>
            </w:r>
          </w:p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(не проводится, если ПО является 1 этапом ДД)</w:t>
            </w:r>
          </w:p>
        </w:tc>
        <w:tc>
          <w:tcPr>
            <w:tcW w:w="1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  <w:jc w:val="center"/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Офис ВОП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каб № 302,303, 305, 306, 308, 309,315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по участковому принципу)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Понедельник-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Пятница посменно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08-00 – 17-00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Суббота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</w:rPr>
              <w:t>08-00- 12-00</w:t>
            </w:r>
          </w:p>
        </w:tc>
      </w:tr>
      <w:tr w:rsidR="00967AA0">
        <w:trPr>
          <w:trHeight w:val="772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Флюорография легких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От 66 лет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 раз в два года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Рентгенологическое отделение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Понедельник-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Пятница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1 смена  8-00-13-30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2 смена 13-30-15-30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Суббота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08-00-12-00</w:t>
            </w:r>
          </w:p>
          <w:p w:rsidR="00967AA0" w:rsidRDefault="000443E2">
            <w:pPr>
              <w:pStyle w:val="a5"/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67AA0"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rPr>
                <w:bCs/>
              </w:rPr>
              <w:t>Общий анализ крови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rPr>
                <w:bCs/>
              </w:rPr>
              <w:t>От 65 лет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rPr>
                <w:bCs/>
              </w:rPr>
              <w:t>ежегодно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t>Офис ВОП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t xml:space="preserve"> № 300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— 16-45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08-00 - 12-00</w:t>
            </w:r>
          </w:p>
        </w:tc>
      </w:tr>
      <w:tr w:rsidR="00967AA0">
        <w:trPr>
          <w:trHeight w:val="759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 xml:space="preserve">Исследование кала на скрытую кровь 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От 65 до 75 лет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ежегодно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t>Диагностическое отделение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t>№ 407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Понедельник-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Пятница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08-00 -15-30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Суббота 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</w:rPr>
              <w:t>8-00- 12-00</w:t>
            </w:r>
          </w:p>
        </w:tc>
      </w:tr>
      <w:tr w:rsidR="00967AA0">
        <w:trPr>
          <w:trHeight w:val="800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>Маммография обеих молочных желез в двух проекциях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От 66 до 74 лет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t>1 раз в два года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Рентгенологическое отделение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Понедельник-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Пятница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1 смена  8-00-13-30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2 смена 13-30-15-</w:t>
            </w:r>
            <w:r>
              <w:rPr>
                <w:rFonts w:ascii="Times New Roman" w:hAnsi="Times New Roman"/>
              </w:rPr>
              <w:lastRenderedPageBreak/>
              <w:t>30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Суббота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08-00-12-00</w:t>
            </w:r>
          </w:p>
          <w:p w:rsidR="00967AA0" w:rsidRDefault="000443E2">
            <w:pPr>
              <w:pStyle w:val="a5"/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67AA0">
        <w:trPr>
          <w:trHeight w:val="1191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От 65 лет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 раз в три года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t xml:space="preserve"> № 114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Понедельник-ЧЕТВЕРГ 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— 15-40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08-00-19-00</w:t>
            </w:r>
          </w:p>
          <w:p w:rsidR="00967AA0" w:rsidRDefault="00967AA0">
            <w:pPr>
              <w:spacing w:after="0" w:line="100" w:lineRule="atLeast"/>
              <w:jc w:val="center"/>
            </w:pP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08-00 - 12-00</w:t>
            </w:r>
          </w:p>
          <w:p w:rsidR="00967AA0" w:rsidRDefault="00967AA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AA0"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967AA0">
            <w:pPr>
              <w:spacing w:after="0" w:line="100" w:lineRule="atLeast"/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numPr>
                <w:ilvl w:val="0"/>
                <w:numId w:val="2"/>
              </w:numPr>
              <w:tabs>
                <w:tab w:val="left" w:pos="492"/>
                <w:tab w:val="left" w:pos="763"/>
                <w:tab w:val="left" w:pos="817"/>
              </w:tabs>
              <w:spacing w:before="28" w:after="0" w:line="100" w:lineRule="atLeast"/>
              <w:ind w:left="54" w:hanging="14"/>
            </w:pPr>
            <w:r>
              <w:rPr>
                <w:b/>
                <w:color w:val="000000"/>
              </w:rPr>
              <w:t xml:space="preserve">Завершающий этап 1 этапа диспансеризации. </w:t>
            </w:r>
            <w:r>
              <w:rPr>
                <w:bCs/>
              </w:rPr>
              <w:t>Прием (осмотр) врачом-терапевтом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rPr>
                <w:bCs/>
              </w:rPr>
              <w:t>От 65 лет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9"/>
              <w:spacing w:before="28" w:after="0" w:line="100" w:lineRule="atLeast"/>
              <w:jc w:val="center"/>
            </w:pPr>
            <w:r>
              <w:rPr>
                <w:bCs/>
              </w:rPr>
              <w:t>ежегодно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Офис ВОП</w:t>
            </w:r>
          </w:p>
          <w:p w:rsidR="00967AA0" w:rsidRDefault="000443E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каб № 302,303, 305, 306, 308, 309,315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по участковому принципу)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A0" w:rsidRDefault="000443E2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Понедельник-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Пятница посменно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08-00 – 17-00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Суббота</w:t>
            </w:r>
          </w:p>
          <w:p w:rsidR="00967AA0" w:rsidRDefault="000443E2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</w:rPr>
              <w:t>08-00- 12-00</w:t>
            </w:r>
          </w:p>
        </w:tc>
      </w:tr>
    </w:tbl>
    <w:p w:rsidR="00967AA0" w:rsidRDefault="00967AA0">
      <w:pPr>
        <w:spacing w:after="0" w:line="100" w:lineRule="atLeast"/>
        <w:ind w:firstLine="708"/>
      </w:pPr>
    </w:p>
    <w:p w:rsidR="00967AA0" w:rsidRDefault="000443E2">
      <w:pPr>
        <w:spacing w:after="0" w:line="100" w:lineRule="atLeast"/>
        <w:ind w:firstLine="708"/>
      </w:pPr>
      <w:r>
        <w:rPr>
          <w:rFonts w:ascii="Times New Roman" w:hAnsi="Times New Roman" w:cs="Times New Roman"/>
          <w:bCs/>
          <w:i/>
          <w:sz w:val="26"/>
          <w:szCs w:val="26"/>
        </w:rPr>
        <w:t>При возникновении проблем при прохождении профилактического осмотра и диспансеризации звонить по телефону Контакт – центра 8-800-100-80-44</w:t>
      </w:r>
      <w:r>
        <w:rPr>
          <w:rFonts w:ascii="Tinos" w:hAnsi="Tinos" w:cs="Times New Roman"/>
          <w:bCs/>
          <w:i/>
          <w:sz w:val="30"/>
          <w:szCs w:val="30"/>
        </w:rPr>
        <w:t>Приглашаем на прохождение всеобщей диспансеризации</w:t>
      </w:r>
    </w:p>
    <w:p w:rsidR="00967AA0" w:rsidRDefault="00967AA0">
      <w:pPr>
        <w:jc w:val="center"/>
        <w:rPr>
          <w:rFonts w:ascii="Tinos" w:hAnsi="Tinos"/>
          <w:sz w:val="30"/>
          <w:szCs w:val="30"/>
        </w:rPr>
      </w:pPr>
    </w:p>
    <w:p w:rsidR="00967AA0" w:rsidRDefault="000443E2">
      <w:pPr>
        <w:jc w:val="center"/>
        <w:rPr>
          <w:rFonts w:ascii="Tinos" w:hAnsi="Tinos"/>
          <w:sz w:val="30"/>
          <w:szCs w:val="30"/>
        </w:rPr>
      </w:pPr>
      <w:r>
        <w:rPr>
          <w:rFonts w:ascii="Tinos" w:hAnsi="Tinos"/>
          <w:sz w:val="30"/>
          <w:szCs w:val="30"/>
        </w:rPr>
        <w:t>Режим работы кабинета профилактики</w:t>
      </w:r>
    </w:p>
    <w:p w:rsidR="00967AA0" w:rsidRDefault="00967AA0">
      <w:pPr>
        <w:jc w:val="center"/>
        <w:rPr>
          <w:rFonts w:ascii="Tinos" w:hAnsi="Tinos"/>
          <w:sz w:val="30"/>
          <w:szCs w:val="30"/>
        </w:rPr>
      </w:pPr>
    </w:p>
    <w:p w:rsidR="00967AA0" w:rsidRDefault="000443E2">
      <w:pPr>
        <w:jc w:val="center"/>
        <w:rPr>
          <w:rFonts w:ascii="Tinos" w:hAnsi="Tinos"/>
          <w:sz w:val="30"/>
          <w:szCs w:val="30"/>
        </w:rPr>
      </w:pPr>
      <w:r>
        <w:rPr>
          <w:rFonts w:ascii="Tinos" w:hAnsi="Tinos"/>
          <w:sz w:val="30"/>
          <w:szCs w:val="30"/>
        </w:rPr>
        <w:t xml:space="preserve">Понедельник-четверг </w:t>
      </w:r>
    </w:p>
    <w:p w:rsidR="00967AA0" w:rsidRDefault="000443E2">
      <w:pPr>
        <w:jc w:val="center"/>
        <w:rPr>
          <w:rFonts w:ascii="Tinos" w:hAnsi="Tinos"/>
          <w:sz w:val="30"/>
          <w:szCs w:val="30"/>
        </w:rPr>
      </w:pPr>
      <w:r>
        <w:rPr>
          <w:rFonts w:ascii="Tinos" w:hAnsi="Tinos"/>
          <w:sz w:val="30"/>
          <w:szCs w:val="30"/>
        </w:rPr>
        <w:t>08-00-15-40</w:t>
      </w:r>
    </w:p>
    <w:p w:rsidR="00967AA0" w:rsidRDefault="000443E2">
      <w:pPr>
        <w:jc w:val="center"/>
        <w:rPr>
          <w:rFonts w:ascii="Tinos" w:hAnsi="Tinos"/>
          <w:sz w:val="30"/>
          <w:szCs w:val="30"/>
        </w:rPr>
      </w:pPr>
      <w:r>
        <w:rPr>
          <w:rFonts w:ascii="Tinos" w:hAnsi="Tinos"/>
          <w:sz w:val="30"/>
          <w:szCs w:val="30"/>
        </w:rPr>
        <w:t xml:space="preserve">пятница </w:t>
      </w:r>
    </w:p>
    <w:p w:rsidR="00967AA0" w:rsidRDefault="000443E2">
      <w:pPr>
        <w:jc w:val="center"/>
        <w:rPr>
          <w:rFonts w:ascii="Tinos" w:hAnsi="Tinos"/>
          <w:sz w:val="30"/>
          <w:szCs w:val="30"/>
        </w:rPr>
      </w:pPr>
      <w:r>
        <w:rPr>
          <w:rFonts w:ascii="Tinos" w:hAnsi="Tinos"/>
          <w:sz w:val="30"/>
          <w:szCs w:val="30"/>
        </w:rPr>
        <w:t>08–00-19-00</w:t>
      </w:r>
    </w:p>
    <w:p w:rsidR="00967AA0" w:rsidRDefault="000443E2">
      <w:pPr>
        <w:jc w:val="center"/>
        <w:rPr>
          <w:rFonts w:ascii="Tinos" w:hAnsi="Tinos"/>
          <w:sz w:val="30"/>
          <w:szCs w:val="30"/>
        </w:rPr>
      </w:pPr>
      <w:r>
        <w:rPr>
          <w:rFonts w:ascii="Tinos" w:hAnsi="Tinos"/>
          <w:sz w:val="30"/>
          <w:szCs w:val="30"/>
        </w:rPr>
        <w:t>Суббота</w:t>
      </w:r>
    </w:p>
    <w:p w:rsidR="00967AA0" w:rsidRDefault="000443E2">
      <w:pPr>
        <w:jc w:val="center"/>
        <w:rPr>
          <w:rFonts w:ascii="Tinos" w:hAnsi="Tinos"/>
          <w:sz w:val="30"/>
          <w:szCs w:val="30"/>
        </w:rPr>
      </w:pPr>
      <w:r>
        <w:rPr>
          <w:rFonts w:ascii="Tinos" w:hAnsi="Tinos"/>
          <w:sz w:val="30"/>
          <w:szCs w:val="30"/>
        </w:rPr>
        <w:t>08-00-12-00</w:t>
      </w:r>
    </w:p>
    <w:sectPr w:rsidR="00967AA0" w:rsidSect="00472439">
      <w:pgSz w:w="11906" w:h="16838"/>
      <w:pgMar w:top="567" w:right="567" w:bottom="567" w:left="56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F47"/>
    <w:multiLevelType w:val="multilevel"/>
    <w:tmpl w:val="4D9C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5C1A"/>
    <w:multiLevelType w:val="multilevel"/>
    <w:tmpl w:val="5CB85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E1E13"/>
    <w:multiLevelType w:val="multilevel"/>
    <w:tmpl w:val="C988FA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95F44"/>
    <w:multiLevelType w:val="multilevel"/>
    <w:tmpl w:val="F120F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AA55A6E"/>
    <w:multiLevelType w:val="multilevel"/>
    <w:tmpl w:val="FFD06390"/>
    <w:lvl w:ilvl="0">
      <w:start w:val="2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967AA0"/>
    <w:rsid w:val="000443E2"/>
    <w:rsid w:val="00472439"/>
    <w:rsid w:val="00967AA0"/>
    <w:rsid w:val="00EF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ahoma" w:hAnsi="Calibri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39"/>
    <w:pPr>
      <w:tabs>
        <w:tab w:val="left" w:pos="709"/>
      </w:tabs>
      <w:suppressAutoHyphens/>
      <w:spacing w:after="200" w:line="276" w:lineRule="atLeast"/>
    </w:pPr>
    <w:rPr>
      <w:rFonts w:eastAsia="Arial Unicode MS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472439"/>
    <w:rPr>
      <w:b/>
      <w:color w:val="000000"/>
    </w:rPr>
  </w:style>
  <w:style w:type="character" w:customStyle="1" w:styleId="a3">
    <w:name w:val="Текст выноски Знак"/>
    <w:basedOn w:val="a0"/>
    <w:qFormat/>
    <w:rsid w:val="00472439"/>
  </w:style>
  <w:style w:type="character" w:customStyle="1" w:styleId="ListLabel2">
    <w:name w:val="ListLabel 2"/>
    <w:qFormat/>
    <w:rsid w:val="00472439"/>
    <w:rPr>
      <w:b/>
      <w:color w:val="000000"/>
    </w:rPr>
  </w:style>
  <w:style w:type="character" w:customStyle="1" w:styleId="ListLabel3">
    <w:name w:val="ListLabel 3"/>
    <w:qFormat/>
    <w:rsid w:val="00472439"/>
    <w:rPr>
      <w:b/>
      <w:color w:val="000000"/>
    </w:rPr>
  </w:style>
  <w:style w:type="character" w:customStyle="1" w:styleId="ListLabel4">
    <w:name w:val="ListLabel 4"/>
    <w:qFormat/>
    <w:rsid w:val="00472439"/>
    <w:rPr>
      <w:b/>
      <w:color w:val="000000"/>
    </w:rPr>
  </w:style>
  <w:style w:type="character" w:customStyle="1" w:styleId="ListLabel5">
    <w:name w:val="ListLabel 5"/>
    <w:qFormat/>
    <w:rsid w:val="00472439"/>
    <w:rPr>
      <w:b/>
      <w:color w:val="000000"/>
    </w:rPr>
  </w:style>
  <w:style w:type="character" w:customStyle="1" w:styleId="ListLabel6">
    <w:name w:val="ListLabel 6"/>
    <w:qFormat/>
    <w:rsid w:val="00472439"/>
    <w:rPr>
      <w:b/>
      <w:color w:val="000000"/>
    </w:rPr>
  </w:style>
  <w:style w:type="paragraph" w:customStyle="1" w:styleId="a4">
    <w:name w:val="Заголовок"/>
    <w:basedOn w:val="a"/>
    <w:next w:val="a5"/>
    <w:qFormat/>
    <w:rsid w:val="0047243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72439"/>
    <w:pPr>
      <w:spacing w:after="120"/>
    </w:pPr>
  </w:style>
  <w:style w:type="paragraph" w:styleId="a6">
    <w:name w:val="List"/>
    <w:basedOn w:val="a5"/>
    <w:rsid w:val="00472439"/>
    <w:rPr>
      <w:rFonts w:ascii="Arial" w:hAnsi="Arial" w:cs="Tahoma"/>
    </w:rPr>
  </w:style>
  <w:style w:type="paragraph" w:styleId="a7">
    <w:name w:val="caption"/>
    <w:basedOn w:val="a"/>
    <w:qFormat/>
    <w:rsid w:val="0047243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"/>
    <w:qFormat/>
    <w:rsid w:val="00472439"/>
    <w:pPr>
      <w:suppressLineNumbers/>
    </w:pPr>
    <w:rPr>
      <w:rFonts w:ascii="Arial" w:hAnsi="Arial" w:cs="Tahoma"/>
    </w:rPr>
  </w:style>
  <w:style w:type="paragraph" w:styleId="a9">
    <w:name w:val="Normal (Web)"/>
    <w:basedOn w:val="a"/>
    <w:qFormat/>
    <w:rsid w:val="00472439"/>
  </w:style>
  <w:style w:type="paragraph" w:styleId="aa">
    <w:name w:val="Balloon Text"/>
    <w:basedOn w:val="a"/>
    <w:qFormat/>
    <w:rsid w:val="00472439"/>
  </w:style>
  <w:style w:type="paragraph" w:styleId="ab">
    <w:name w:val="List Paragraph"/>
    <w:basedOn w:val="a"/>
    <w:qFormat/>
    <w:rsid w:val="00472439"/>
  </w:style>
  <w:style w:type="paragraph" w:customStyle="1" w:styleId="ac">
    <w:name w:val="Содержимое таблицы"/>
    <w:basedOn w:val="a"/>
    <w:qFormat/>
    <w:rsid w:val="00472439"/>
    <w:pPr>
      <w:suppressLineNumbers/>
    </w:pPr>
  </w:style>
  <w:style w:type="paragraph" w:customStyle="1" w:styleId="ad">
    <w:name w:val="Заголовок таблицы"/>
    <w:basedOn w:val="ac"/>
    <w:qFormat/>
    <w:rsid w:val="004724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3B41-4522-4A81-AB65-DF0E269F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1061</Words>
  <Characters>6048</Characters>
  <Application>Microsoft Office Word</Application>
  <DocSecurity>0</DocSecurity>
  <Lines>50</Lines>
  <Paragraphs>14</Paragraphs>
  <ScaleCrop>false</ScaleCrop>
  <Company>Microsoft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dc:description/>
  <cp:lastModifiedBy>wix</cp:lastModifiedBy>
  <cp:revision>18</cp:revision>
  <cp:lastPrinted>2019-05-15T10:54:00Z</cp:lastPrinted>
  <dcterms:created xsi:type="dcterms:W3CDTF">2019-05-15T09:27:00Z</dcterms:created>
  <dcterms:modified xsi:type="dcterms:W3CDTF">2023-09-28T08:47:00Z</dcterms:modified>
  <dc:language>ru-RU</dc:language>
</cp:coreProperties>
</file>